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9B" w:rsidRPr="00FB4D9B" w:rsidRDefault="00FB4D9B" w:rsidP="00FB4D9B">
      <w:pPr>
        <w:spacing w:before="100" w:beforeAutospacing="1" w:after="0"/>
        <w:rPr>
          <w:b/>
        </w:rPr>
      </w:pPr>
      <w:r w:rsidRPr="00FB4D9B">
        <w:rPr>
          <w:b/>
        </w:rPr>
        <w:t xml:space="preserve">Lois Lowry, </w:t>
      </w:r>
      <w:r w:rsidRPr="00FB4D9B">
        <w:rPr>
          <w:b/>
          <w:i/>
        </w:rPr>
        <w:t>Number the Stars</w:t>
      </w:r>
      <w:r w:rsidRPr="00FB4D9B">
        <w:rPr>
          <w:b/>
          <w:i/>
        </w:rPr>
        <w:br/>
      </w:r>
      <w:r w:rsidRPr="00FB4D9B">
        <w:rPr>
          <w:b/>
        </w:rPr>
        <w:t>Essay Test</w:t>
      </w:r>
      <w:r w:rsidR="00C75131">
        <w:rPr>
          <w:b/>
        </w:rPr>
        <w:t xml:space="preserve"> REVISED</w:t>
      </w:r>
    </w:p>
    <w:p w:rsidR="00C75131" w:rsidRDefault="00FB4D9B" w:rsidP="00FB4D9B">
      <w:pPr>
        <w:spacing w:before="100" w:beforeAutospacing="1" w:after="0"/>
      </w:pPr>
      <w:r w:rsidRPr="00FB4D9B">
        <w:rPr>
          <w:b/>
        </w:rPr>
        <w:t>Prompt:</w:t>
      </w:r>
      <w:r>
        <w:rPr>
          <w:b/>
        </w:rPr>
        <w:t xml:space="preserve">  </w:t>
      </w:r>
      <w:r>
        <w:t xml:space="preserve">Lois Lowry explores </w:t>
      </w:r>
      <w:r w:rsidR="00C75131">
        <w:t>the</w:t>
      </w:r>
      <w:r>
        <w:t xml:space="preserve"> theme of bravery and courage in her novel, </w:t>
      </w:r>
      <w:r>
        <w:rPr>
          <w:i/>
        </w:rPr>
        <w:t xml:space="preserve">Number the Stars. </w:t>
      </w:r>
      <w:r>
        <w:t xml:space="preserve">Define and compare these two </w:t>
      </w:r>
      <w:r w:rsidR="00C75131">
        <w:t xml:space="preserve">similar </w:t>
      </w:r>
      <w:r>
        <w:t>traits</w:t>
      </w:r>
      <w:r w:rsidR="00C75131">
        <w:t xml:space="preserve"> by</w:t>
      </w:r>
      <w:r>
        <w:t xml:space="preserve"> </w:t>
      </w:r>
      <w:r w:rsidR="00547B8D">
        <w:t xml:space="preserve">using </w:t>
      </w:r>
      <w:r>
        <w:t>one character from the novel to represent each</w:t>
      </w:r>
      <w:r w:rsidR="00C75131">
        <w:t xml:space="preserve"> one</w:t>
      </w:r>
      <w:r>
        <w:t xml:space="preserve">. </w:t>
      </w:r>
      <w:r w:rsidR="00F273C3">
        <w:t xml:space="preserve"> Discuss </w:t>
      </w:r>
      <w:r w:rsidR="00C75131">
        <w:t>the basis for your comparison (the quality that</w:t>
      </w:r>
      <w:r w:rsidR="00F273C3">
        <w:t xml:space="preserve"> overlap</w:t>
      </w:r>
      <w:r w:rsidR="00C75131">
        <w:t>s</w:t>
      </w:r>
      <w:r w:rsidR="00F273C3">
        <w:t xml:space="preserve"> your definition</w:t>
      </w:r>
      <w:r w:rsidR="00C75131">
        <w:t>s)</w:t>
      </w:r>
      <w:proofErr w:type="gramStart"/>
      <w:r w:rsidR="00F273C3">
        <w:t>,</w:t>
      </w:r>
      <w:proofErr w:type="gramEnd"/>
      <w:r w:rsidR="00F273C3">
        <w:t xml:space="preserve"> qualifying </w:t>
      </w:r>
      <w:r w:rsidR="00C75131">
        <w:t>it can be</w:t>
      </w:r>
      <w:r w:rsidR="00F273C3">
        <w:t xml:space="preserve"> applied somewhat differently </w:t>
      </w:r>
      <w:r w:rsidR="00C75131">
        <w:t>in each case</w:t>
      </w:r>
      <w:r w:rsidR="00F273C3">
        <w:t>.</w:t>
      </w:r>
      <w:r>
        <w:t xml:space="preserve"> Ultimately, </w:t>
      </w:r>
      <w:r w:rsidR="00C75131">
        <w:t xml:space="preserve">share what </w:t>
      </w:r>
      <w:r>
        <w:t xml:space="preserve">you think Lowry wants us to understand about </w:t>
      </w:r>
      <w:r w:rsidR="00C75131">
        <w:t>courage and bravery from reading her novel.</w:t>
      </w:r>
      <w:r>
        <w:t xml:space="preserve">  Use the graphic organizer below to plan</w:t>
      </w:r>
      <w:r w:rsidR="00F273C3">
        <w:t xml:space="preserve"> and organize</w:t>
      </w:r>
      <w:r>
        <w:t xml:space="preserve"> your essay.</w:t>
      </w:r>
      <w:r w:rsidR="00C75131">
        <w:t xml:space="preserve"> You may bring it, along with your vocabulary sheets, to class.</w:t>
      </w:r>
    </w:p>
    <w:p w:rsidR="00FB4D9B" w:rsidRDefault="00C75131" w:rsidP="00FB4D9B">
      <w:pPr>
        <w:spacing w:before="100" w:beforeAutospacing="1" w:after="0"/>
      </w:pPr>
      <w:r>
        <w:rPr>
          <w:b/>
        </w:rPr>
        <w:t xml:space="preserve">Note: You can review pages 23 and 25 in the </w:t>
      </w:r>
      <w:r>
        <w:rPr>
          <w:b/>
          <w:i/>
        </w:rPr>
        <w:t xml:space="preserve">English Workshop </w:t>
      </w:r>
      <w:r>
        <w:rPr>
          <w:b/>
        </w:rPr>
        <w:t>for more information on writing introductions and conclusions.</w:t>
      </w:r>
      <w:r w:rsidR="00816C51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B4D9B" w:rsidTr="00FB4D9B">
        <w:tc>
          <w:tcPr>
            <w:tcW w:w="9576" w:type="dxa"/>
          </w:tcPr>
          <w:p w:rsidR="00FB4D9B" w:rsidRDefault="00FB4D9B" w:rsidP="00F60870">
            <w:pPr>
              <w:pStyle w:val="ListParagraph"/>
              <w:numPr>
                <w:ilvl w:val="0"/>
                <w:numId w:val="1"/>
              </w:numPr>
              <w:spacing w:before="100" w:beforeAutospacing="1"/>
            </w:pPr>
            <w:r>
              <w:t xml:space="preserve">Introduction: </w:t>
            </w:r>
            <w:r w:rsidR="00F273C3">
              <w:t xml:space="preserve"> Mention the topic of your essay, the theme of bravery and courage in Lois Lowry’s </w:t>
            </w:r>
            <w:r w:rsidR="00F273C3">
              <w:rPr>
                <w:i/>
              </w:rPr>
              <w:t>Number the Stars.</w:t>
            </w:r>
            <w:r w:rsidR="00F273C3">
              <w:t xml:space="preserve">  </w:t>
            </w:r>
            <w:r w:rsidR="00816C51">
              <w:t xml:space="preserve">State the </w:t>
            </w:r>
            <w:r w:rsidR="00F60870">
              <w:t>one overlapping quality that forms</w:t>
            </w:r>
            <w:r w:rsidR="00816C51">
              <w:t xml:space="preserve"> the basis for comparing </w:t>
            </w:r>
            <w:r>
              <w:t xml:space="preserve">each trait, making sure to </w:t>
            </w:r>
            <w:r w:rsidR="00F273C3">
              <w:t xml:space="preserve">specifically name the </w:t>
            </w:r>
            <w:r w:rsidR="00F60870">
              <w:t>quality</w:t>
            </w:r>
            <w:r w:rsidR="00F273C3">
              <w:t xml:space="preserve"> you will. </w:t>
            </w:r>
            <w:r w:rsidR="00F60870">
              <w:t xml:space="preserve"> </w:t>
            </w:r>
            <w:r w:rsidR="00F273C3">
              <w:t xml:space="preserve">Connect each trait </w:t>
            </w:r>
            <w:r w:rsidR="00F60870">
              <w:t xml:space="preserve">(bravery or courage) </w:t>
            </w:r>
            <w:r w:rsidR="00F273C3">
              <w:t>to a specific character in the novel.  State the importance or significance of this theme for the novel.</w:t>
            </w:r>
          </w:p>
        </w:tc>
      </w:tr>
      <w:tr w:rsidR="00FB4D9B" w:rsidTr="00FB4D9B">
        <w:tc>
          <w:tcPr>
            <w:tcW w:w="9576" w:type="dxa"/>
          </w:tcPr>
          <w:p w:rsidR="00FB4D9B" w:rsidRDefault="00F273C3" w:rsidP="00FB4D9B">
            <w:pPr>
              <w:spacing w:before="100" w:beforeAutospacing="1"/>
            </w:pPr>
            <w:r>
              <w:t>Opener:</w:t>
            </w:r>
          </w:p>
          <w:p w:rsidR="00F273C3" w:rsidRDefault="00F273C3" w:rsidP="00FB4D9B">
            <w:pPr>
              <w:spacing w:before="100" w:beforeAutospacing="1"/>
            </w:pPr>
          </w:p>
        </w:tc>
      </w:tr>
      <w:tr w:rsidR="00FB4D9B" w:rsidTr="00FB4D9B">
        <w:tc>
          <w:tcPr>
            <w:tcW w:w="9576" w:type="dxa"/>
          </w:tcPr>
          <w:p w:rsidR="00FB4D9B" w:rsidRDefault="00F273C3" w:rsidP="00FB4D9B">
            <w:pPr>
              <w:spacing w:before="100" w:beforeAutospacing="1"/>
            </w:pPr>
            <w:r>
              <w:t>Basis of comparison (</w:t>
            </w:r>
            <w:r w:rsidR="00F60870">
              <w:t>overlapping idea</w:t>
            </w:r>
            <w:r>
              <w:t>)</w:t>
            </w:r>
            <w:r w:rsidR="00816C51">
              <w:t>:</w:t>
            </w:r>
          </w:p>
          <w:p w:rsidR="00F273C3" w:rsidRDefault="00F273C3" w:rsidP="00FB4D9B">
            <w:pPr>
              <w:spacing w:before="100" w:beforeAutospacing="1"/>
            </w:pPr>
          </w:p>
        </w:tc>
      </w:tr>
      <w:tr w:rsidR="00FB4D9B" w:rsidTr="00FB4D9B">
        <w:tc>
          <w:tcPr>
            <w:tcW w:w="9576" w:type="dxa"/>
          </w:tcPr>
          <w:p w:rsidR="00FB4D9B" w:rsidRDefault="00816C51" w:rsidP="00FB4D9B">
            <w:pPr>
              <w:spacing w:before="100" w:beforeAutospacing="1"/>
            </w:pPr>
            <w:r>
              <w:t xml:space="preserve">Apply </w:t>
            </w:r>
            <w:r w:rsidR="00F60870">
              <w:t>quality</w:t>
            </w:r>
            <w:r>
              <w:t xml:space="preserve"> to bravery:</w:t>
            </w:r>
          </w:p>
          <w:p w:rsidR="00816C51" w:rsidRDefault="00816C51" w:rsidP="00FB4D9B">
            <w:pPr>
              <w:spacing w:before="100" w:beforeAutospacing="1"/>
            </w:pPr>
            <w:r>
              <w:br/>
            </w:r>
          </w:p>
        </w:tc>
      </w:tr>
      <w:tr w:rsidR="00FB4D9B" w:rsidTr="00FB4D9B">
        <w:tc>
          <w:tcPr>
            <w:tcW w:w="9576" w:type="dxa"/>
          </w:tcPr>
          <w:p w:rsidR="00FB4D9B" w:rsidRDefault="00816C51" w:rsidP="00FB4D9B">
            <w:pPr>
              <w:spacing w:before="100" w:beforeAutospacing="1"/>
            </w:pPr>
            <w:r>
              <w:t>Character who illustrates bravery:</w:t>
            </w:r>
          </w:p>
          <w:p w:rsidR="00816C51" w:rsidRDefault="00816C51" w:rsidP="00FB4D9B">
            <w:pPr>
              <w:spacing w:before="100" w:beforeAutospacing="1"/>
            </w:pPr>
          </w:p>
        </w:tc>
      </w:tr>
      <w:tr w:rsidR="00FB4D9B" w:rsidTr="00FB4D9B">
        <w:tc>
          <w:tcPr>
            <w:tcW w:w="9576" w:type="dxa"/>
          </w:tcPr>
          <w:p w:rsidR="00FB4D9B" w:rsidRDefault="00816C51" w:rsidP="00FB4D9B">
            <w:pPr>
              <w:spacing w:before="100" w:beforeAutospacing="1"/>
            </w:pPr>
            <w:r>
              <w:t xml:space="preserve">Apply </w:t>
            </w:r>
            <w:r w:rsidR="00F60870">
              <w:t>quality</w:t>
            </w:r>
            <w:r>
              <w:t xml:space="preserve"> to courage:</w:t>
            </w:r>
          </w:p>
          <w:p w:rsidR="00816C51" w:rsidRDefault="00816C51" w:rsidP="00FB4D9B">
            <w:pPr>
              <w:spacing w:before="100" w:beforeAutospacing="1"/>
            </w:pPr>
            <w:r>
              <w:br/>
            </w:r>
          </w:p>
        </w:tc>
      </w:tr>
      <w:tr w:rsidR="00FB4D9B" w:rsidTr="00FB4D9B">
        <w:tc>
          <w:tcPr>
            <w:tcW w:w="9576" w:type="dxa"/>
          </w:tcPr>
          <w:p w:rsidR="00FB4D9B" w:rsidRDefault="00816C51" w:rsidP="00FB4D9B">
            <w:pPr>
              <w:spacing w:before="100" w:beforeAutospacing="1"/>
            </w:pPr>
            <w:r>
              <w:t>Character who illustrates courage:</w:t>
            </w:r>
          </w:p>
          <w:p w:rsidR="00816C51" w:rsidRDefault="00816C51" w:rsidP="00FB4D9B">
            <w:pPr>
              <w:spacing w:before="100" w:beforeAutospacing="1"/>
            </w:pPr>
          </w:p>
        </w:tc>
      </w:tr>
      <w:tr w:rsidR="00FB4D9B" w:rsidTr="00FB4D9B">
        <w:tc>
          <w:tcPr>
            <w:tcW w:w="9576" w:type="dxa"/>
          </w:tcPr>
          <w:p w:rsidR="00FB4D9B" w:rsidRDefault="00816C51" w:rsidP="00FB4D9B">
            <w:pPr>
              <w:spacing w:before="100" w:beforeAutospacing="1"/>
            </w:pPr>
            <w:r>
              <w:t>Impact or significance</w:t>
            </w:r>
            <w:r w:rsidR="00C75131">
              <w:t xml:space="preserve"> of both</w:t>
            </w:r>
            <w:r>
              <w:t xml:space="preserve"> to the novel:</w:t>
            </w:r>
          </w:p>
          <w:p w:rsidR="00816C51" w:rsidRDefault="00816C51" w:rsidP="00FB4D9B">
            <w:pPr>
              <w:spacing w:before="100" w:beforeAutospacing="1"/>
            </w:pPr>
          </w:p>
        </w:tc>
      </w:tr>
      <w:tr w:rsidR="00C75131" w:rsidTr="00C75131">
        <w:tc>
          <w:tcPr>
            <w:tcW w:w="9576" w:type="dxa"/>
            <w:shd w:val="clear" w:color="auto" w:fill="A6A6A6" w:themeFill="background1" w:themeFillShade="A6"/>
          </w:tcPr>
          <w:p w:rsidR="00C75131" w:rsidRDefault="00C75131" w:rsidP="00FB4D9B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816C51" w:rsidP="00C75131">
            <w:pPr>
              <w:spacing w:before="100" w:beforeAutospacing="1"/>
            </w:pPr>
            <w:r>
              <w:t>2. Body Paragraph 1: Include a topic sentence that introduces your definition of bravery. Apply the qualit</w:t>
            </w:r>
            <w:r w:rsidR="00C75131">
              <w:t xml:space="preserve">y </w:t>
            </w:r>
            <w:r>
              <w:t>you will discuss to specific examples in the novel that relate to the character you have chosen. Include directions quotations (give page numbers) as evidence if you can.</w:t>
            </w:r>
            <w:r w:rsidR="00C75131">
              <w:t xml:space="preserve"> End with a sentence about the </w:t>
            </w:r>
            <w:r w:rsidR="00C75131">
              <w:lastRenderedPageBreak/>
              <w:t>significance or impact of what you have discussed.</w:t>
            </w:r>
          </w:p>
        </w:tc>
      </w:tr>
      <w:tr w:rsidR="00816C51" w:rsidTr="00FB4D9B">
        <w:tc>
          <w:tcPr>
            <w:tcW w:w="9576" w:type="dxa"/>
          </w:tcPr>
          <w:p w:rsidR="00816C51" w:rsidRDefault="00816C51" w:rsidP="00FB4D9B">
            <w:pPr>
              <w:spacing w:before="100" w:beforeAutospacing="1"/>
            </w:pPr>
            <w:r>
              <w:lastRenderedPageBreak/>
              <w:t>Topic Sentence:</w:t>
            </w:r>
          </w:p>
          <w:p w:rsidR="00C75131" w:rsidRDefault="00C75131" w:rsidP="00FB4D9B">
            <w:pPr>
              <w:spacing w:before="100" w:beforeAutospacing="1"/>
            </w:pPr>
          </w:p>
          <w:p w:rsidR="00C75131" w:rsidRDefault="00C75131" w:rsidP="00FB4D9B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B4D9B">
            <w:pPr>
              <w:spacing w:before="100" w:beforeAutospacing="1"/>
            </w:pPr>
            <w:r>
              <w:t>BQ</w:t>
            </w:r>
            <w:r w:rsidR="00816C51">
              <w:t>: Explain further and apply to character:</w:t>
            </w:r>
          </w:p>
          <w:p w:rsidR="00816C51" w:rsidRDefault="00816C51" w:rsidP="00FB4D9B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B4D9B">
            <w:pPr>
              <w:spacing w:before="100" w:beforeAutospacing="1"/>
            </w:pPr>
            <w:r>
              <w:t>BQ</w:t>
            </w:r>
            <w:r w:rsidR="00816C51">
              <w:t>: Evidence</w:t>
            </w:r>
          </w:p>
          <w:p w:rsidR="00816C51" w:rsidRDefault="00816C51" w:rsidP="00FB4D9B">
            <w:pPr>
              <w:spacing w:before="100" w:beforeAutospacing="1"/>
            </w:pPr>
          </w:p>
          <w:p w:rsidR="00C75131" w:rsidRDefault="00C75131" w:rsidP="00FB4D9B">
            <w:pPr>
              <w:spacing w:before="100" w:beforeAutospacing="1"/>
            </w:pPr>
          </w:p>
          <w:p w:rsidR="00C75131" w:rsidRDefault="00C75131" w:rsidP="00FB4D9B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60870">
            <w:pPr>
              <w:spacing w:before="100" w:beforeAutospacing="1"/>
            </w:pPr>
            <w:r>
              <w:t>Significance or Impact</w:t>
            </w:r>
          </w:p>
          <w:p w:rsidR="00F60870" w:rsidRDefault="00F60870" w:rsidP="00F60870">
            <w:pPr>
              <w:spacing w:before="100" w:beforeAutospacing="1"/>
            </w:pPr>
          </w:p>
        </w:tc>
      </w:tr>
      <w:tr w:rsidR="00C75131" w:rsidTr="00C75131">
        <w:tc>
          <w:tcPr>
            <w:tcW w:w="9576" w:type="dxa"/>
            <w:shd w:val="clear" w:color="auto" w:fill="A6A6A6" w:themeFill="background1" w:themeFillShade="A6"/>
          </w:tcPr>
          <w:p w:rsidR="00C75131" w:rsidRDefault="00C75131" w:rsidP="00F60870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816C51" w:rsidP="00F60870">
            <w:pPr>
              <w:spacing w:before="100" w:beforeAutospacing="1"/>
            </w:pPr>
            <w:r>
              <w:t>3. Body Paragraph 2: Include a topic sentence that introduces your definition of courage.  Apply the qualit</w:t>
            </w:r>
            <w:r w:rsidR="00F60870">
              <w:t>y</w:t>
            </w:r>
            <w:r>
              <w:t xml:space="preserve"> you will discuss to specific examples in the novel that relate to the character you have chosen. Include directions quotations (give page numbers) as evidence if you can.</w:t>
            </w:r>
            <w:r w:rsidR="00F60870">
              <w:t xml:space="preserve"> End with a sentence about the significance or impact of what you have discussed.</w:t>
            </w:r>
          </w:p>
        </w:tc>
      </w:tr>
      <w:tr w:rsidR="00816C51" w:rsidTr="00FB4D9B">
        <w:tc>
          <w:tcPr>
            <w:tcW w:w="9576" w:type="dxa"/>
          </w:tcPr>
          <w:p w:rsidR="00816C51" w:rsidRDefault="00C75131" w:rsidP="00816C51">
            <w:pPr>
              <w:spacing w:before="100" w:beforeAutospacing="1"/>
            </w:pPr>
            <w:r>
              <w:t>Topic Sentence:</w:t>
            </w:r>
          </w:p>
          <w:p w:rsidR="00C75131" w:rsidRDefault="00C75131" w:rsidP="00816C51">
            <w:pPr>
              <w:spacing w:before="100" w:beforeAutospacing="1"/>
            </w:pPr>
          </w:p>
          <w:p w:rsidR="00C75131" w:rsidRDefault="00C75131" w:rsidP="00816C51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F6EB4">
            <w:pPr>
              <w:spacing w:before="100" w:beforeAutospacing="1"/>
            </w:pPr>
            <w:r>
              <w:t>CQ</w:t>
            </w:r>
            <w:r w:rsidR="00816C51">
              <w:t>: Explain further and apply to character:</w:t>
            </w:r>
          </w:p>
          <w:p w:rsidR="00816C51" w:rsidRDefault="00816C51" w:rsidP="00FF6EB4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F6EB4">
            <w:pPr>
              <w:spacing w:before="100" w:beforeAutospacing="1"/>
            </w:pPr>
            <w:r>
              <w:t>CQ</w:t>
            </w:r>
            <w:r w:rsidR="00816C51">
              <w:t>: Evidence</w:t>
            </w:r>
          </w:p>
          <w:p w:rsidR="00816C51" w:rsidRDefault="00816C51" w:rsidP="00FF6EB4">
            <w:pPr>
              <w:spacing w:before="100" w:beforeAutospacing="1"/>
            </w:pPr>
          </w:p>
          <w:p w:rsidR="00C75131" w:rsidRDefault="00C75131" w:rsidP="00FF6EB4">
            <w:pPr>
              <w:spacing w:before="100" w:beforeAutospacing="1"/>
            </w:pPr>
          </w:p>
          <w:p w:rsidR="00C75131" w:rsidRDefault="00C75131" w:rsidP="00FF6EB4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F60870">
            <w:pPr>
              <w:spacing w:before="100" w:beforeAutospacing="1"/>
            </w:pPr>
            <w:r>
              <w:t>Significance or impact:</w:t>
            </w:r>
          </w:p>
          <w:p w:rsidR="00F60870" w:rsidRDefault="00F60870" w:rsidP="00F60870">
            <w:pPr>
              <w:spacing w:before="100" w:beforeAutospacing="1"/>
            </w:pPr>
          </w:p>
        </w:tc>
      </w:tr>
      <w:tr w:rsidR="00C75131" w:rsidTr="00C75131">
        <w:tc>
          <w:tcPr>
            <w:tcW w:w="9576" w:type="dxa"/>
            <w:shd w:val="clear" w:color="auto" w:fill="A6A6A6" w:themeFill="background1" w:themeFillShade="A6"/>
          </w:tcPr>
          <w:p w:rsidR="00C75131" w:rsidRDefault="00C75131" w:rsidP="00F60870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547B8D" w:rsidP="00F60870">
            <w:pPr>
              <w:spacing w:before="100" w:beforeAutospacing="1"/>
            </w:pPr>
            <w:r>
              <w:t xml:space="preserve">4. </w:t>
            </w:r>
            <w:bookmarkStart w:id="0" w:name="_GoBack"/>
            <w:bookmarkEnd w:id="0"/>
            <w:r w:rsidR="00F60870">
              <w:t>Conclusion:  “Knit” your essay together by touching on your key points (but not merely restating them) in a summary statement.  Consider what you have learned from placing these two similar definitions side by side. Take your ideas a step further and make a final statement about the theme of bravery and courage in Lowry’s novel.</w:t>
            </w:r>
          </w:p>
        </w:tc>
      </w:tr>
      <w:tr w:rsidR="00816C51" w:rsidTr="00FB4D9B">
        <w:tc>
          <w:tcPr>
            <w:tcW w:w="9576" w:type="dxa"/>
          </w:tcPr>
          <w:p w:rsidR="00816C51" w:rsidRDefault="00F60870" w:rsidP="00816C51">
            <w:pPr>
              <w:spacing w:before="100" w:beforeAutospacing="1"/>
            </w:pPr>
            <w:r>
              <w:lastRenderedPageBreak/>
              <w:t>Summary statement:</w:t>
            </w:r>
          </w:p>
          <w:p w:rsidR="00F60870" w:rsidRDefault="00F60870" w:rsidP="00816C51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816C51">
            <w:pPr>
              <w:spacing w:before="100" w:beforeAutospacing="1"/>
            </w:pPr>
            <w:r>
              <w:t>Further implications:</w:t>
            </w:r>
          </w:p>
          <w:p w:rsidR="00F60870" w:rsidRDefault="00F60870" w:rsidP="00816C51">
            <w:pPr>
              <w:spacing w:before="100" w:beforeAutospacing="1"/>
            </w:pPr>
          </w:p>
        </w:tc>
      </w:tr>
      <w:tr w:rsidR="00816C51" w:rsidTr="00FB4D9B">
        <w:tc>
          <w:tcPr>
            <w:tcW w:w="9576" w:type="dxa"/>
          </w:tcPr>
          <w:p w:rsidR="00816C51" w:rsidRDefault="00F60870" w:rsidP="00816C51">
            <w:pPr>
              <w:spacing w:before="100" w:beforeAutospacing="1"/>
            </w:pPr>
            <w:r>
              <w:t>Closer:</w:t>
            </w:r>
          </w:p>
          <w:p w:rsidR="00F60870" w:rsidRDefault="00F60870" w:rsidP="00816C51">
            <w:pPr>
              <w:spacing w:before="100" w:beforeAutospacing="1"/>
            </w:pPr>
          </w:p>
        </w:tc>
      </w:tr>
    </w:tbl>
    <w:p w:rsidR="00FB4D9B" w:rsidRPr="00FB4D9B" w:rsidRDefault="00FB4D9B" w:rsidP="00FB4D9B">
      <w:pPr>
        <w:spacing w:before="100" w:beforeAutospacing="1" w:after="0"/>
      </w:pPr>
    </w:p>
    <w:sectPr w:rsidR="00FB4D9B" w:rsidRPr="00FB4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50032"/>
    <w:multiLevelType w:val="hybridMultilevel"/>
    <w:tmpl w:val="E30E3ADC"/>
    <w:lvl w:ilvl="0" w:tplc="AE688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9B"/>
    <w:rsid w:val="00547B8D"/>
    <w:rsid w:val="00816C51"/>
    <w:rsid w:val="00C75131"/>
    <w:rsid w:val="00F10A14"/>
    <w:rsid w:val="00F273C3"/>
    <w:rsid w:val="00F60870"/>
    <w:rsid w:val="00F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4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3</cp:revision>
  <cp:lastPrinted>2012-10-29T13:51:00Z</cp:lastPrinted>
  <dcterms:created xsi:type="dcterms:W3CDTF">2012-10-29T13:11:00Z</dcterms:created>
  <dcterms:modified xsi:type="dcterms:W3CDTF">2012-10-29T20:43:00Z</dcterms:modified>
</cp:coreProperties>
</file>